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4F" w:rsidRDefault="0056114F">
      <w:r>
        <w:t>Von Hirschen und Kneipen…</w:t>
      </w:r>
    </w:p>
    <w:p w:rsidR="0056114F" w:rsidRDefault="0056114F">
      <w:r>
        <w:t xml:space="preserve">Einen tollen Wandertag verbrachten die Schüler(innen) der 2b im Gebiet der Stadt Hohenems. Ausgehend vom </w:t>
      </w:r>
      <w:proofErr w:type="spellStart"/>
      <w:r>
        <w:t>Hohenemser</w:t>
      </w:r>
      <w:proofErr w:type="spellEnd"/>
      <w:r>
        <w:t xml:space="preserve"> Zentrum ging die Wanderung in Richtung </w:t>
      </w:r>
      <w:proofErr w:type="spellStart"/>
      <w:r>
        <w:t>Ledi</w:t>
      </w:r>
      <w:proofErr w:type="spellEnd"/>
      <w:r>
        <w:t xml:space="preserve"> – wo die „Hartgesottenen“ im eiskalten Wasser und bei sehr frischen Vormittagstemperaturen kneipten. Anschließend ging es weiter in Richtung </w:t>
      </w:r>
      <w:proofErr w:type="spellStart"/>
      <w:r>
        <w:t>Bodner</w:t>
      </w:r>
      <w:proofErr w:type="spellEnd"/>
      <w:r>
        <w:t>, wo Hirsche und Rehe beobachtet werden konnten und alle die Gelegenheit zum Grillen nutzten. Abschließend erfolgte der Abstieg in Richtung Sportplatz beim Jüdischen Friedhof, wo Fußball, Frisbee und Federball gespielt wurde. Ein Eis beim Spar an der Bushaltestelle rundete die tolle Wanderung ab.</w:t>
      </w:r>
    </w:p>
    <w:p w:rsidR="0056114F" w:rsidRDefault="0056114F"/>
    <w:p w:rsidR="0056114F" w:rsidRDefault="0056114F">
      <w:r>
        <w:t>Christian Alge, am 29.9.2015</w:t>
      </w:r>
      <w:bookmarkStart w:id="0" w:name="_GoBack"/>
      <w:bookmarkEnd w:id="0"/>
    </w:p>
    <w:sectPr w:rsidR="005611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4F"/>
    <w:rsid w:val="0056114F"/>
    <w:rsid w:val="00950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DAE79B81.dotm</Template>
  <TotalTime>0</TotalTime>
  <Pages>1</Pages>
  <Words>90</Words>
  <Characters>571</Characters>
  <Application>Microsoft Office Word</Application>
  <DocSecurity>0</DocSecurity>
  <Lines>4</Lines>
  <Paragraphs>1</Paragraphs>
  <ScaleCrop>false</ScaleCrop>
  <Company>Schule Vorarlberg</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2015-09-29T14:07:00Z</dcterms:created>
  <dcterms:modified xsi:type="dcterms:W3CDTF">2015-09-29T14:13:00Z</dcterms:modified>
</cp:coreProperties>
</file>